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8EF" w:rsidRPr="003B4A6E" w:rsidRDefault="00B80694" w:rsidP="001250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A6E">
        <w:rPr>
          <w:rFonts w:ascii="Times New Roman" w:hAnsi="Times New Roman" w:cs="Times New Roman"/>
          <w:b/>
          <w:sz w:val="28"/>
          <w:szCs w:val="28"/>
        </w:rPr>
        <w:t>К Дням энергии МОО «</w:t>
      </w:r>
      <w:proofErr w:type="spellStart"/>
      <w:r w:rsidRPr="003B4A6E">
        <w:rPr>
          <w:rFonts w:ascii="Times New Roman" w:hAnsi="Times New Roman" w:cs="Times New Roman"/>
          <w:b/>
          <w:sz w:val="28"/>
          <w:szCs w:val="28"/>
        </w:rPr>
        <w:t>Экопартнерство</w:t>
      </w:r>
      <w:proofErr w:type="spellEnd"/>
      <w:r w:rsidRPr="003B4A6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D04FA" w:rsidRPr="003B4A6E">
        <w:rPr>
          <w:rFonts w:ascii="Times New Roman" w:hAnsi="Times New Roman" w:cs="Times New Roman"/>
          <w:b/>
          <w:sz w:val="28"/>
          <w:szCs w:val="28"/>
        </w:rPr>
        <w:t>предлагает городам провести</w:t>
      </w:r>
      <w:r w:rsidRPr="003B4A6E">
        <w:rPr>
          <w:rFonts w:ascii="Times New Roman" w:hAnsi="Times New Roman" w:cs="Times New Roman"/>
          <w:b/>
          <w:sz w:val="28"/>
          <w:szCs w:val="28"/>
        </w:rPr>
        <w:t xml:space="preserve"> конкурс для жителей на лучший слоган</w:t>
      </w:r>
    </w:p>
    <w:p w:rsidR="00E801C2" w:rsidRPr="003B4A6E" w:rsidRDefault="00E801C2" w:rsidP="001250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DF3" w:rsidRPr="003B4A6E" w:rsidRDefault="003D2DF3" w:rsidP="001250B9">
      <w:pPr>
        <w:jc w:val="both"/>
        <w:rPr>
          <w:rFonts w:ascii="Times New Roman" w:hAnsi="Times New Roman" w:cs="Times New Roman"/>
          <w:sz w:val="28"/>
          <w:szCs w:val="28"/>
        </w:rPr>
      </w:pPr>
      <w:r w:rsidRPr="003B4A6E">
        <w:rPr>
          <w:rFonts w:ascii="Times New Roman" w:hAnsi="Times New Roman" w:cs="Times New Roman"/>
          <w:sz w:val="28"/>
          <w:szCs w:val="28"/>
        </w:rPr>
        <w:t xml:space="preserve">Конкурс «Слоган твоего города» может стать одним из мероприятий Дней энергии, которые должны проводиться в городах-подписантах Соглашения мэров. Его проведение не требует больших временных или финансовых затрат, но поможет вовлечь различные группы жителей и будет способствовать широкому информированию о участии города в Соглашении мэров по климату и энергии. </w:t>
      </w:r>
    </w:p>
    <w:p w:rsidR="003D2DF3" w:rsidRPr="003B4A6E" w:rsidRDefault="003D2DF3" w:rsidP="001250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DF3" w:rsidRPr="003B4A6E" w:rsidRDefault="003D2DF3" w:rsidP="001250B9">
      <w:pPr>
        <w:jc w:val="both"/>
        <w:rPr>
          <w:rFonts w:ascii="Times New Roman" w:hAnsi="Times New Roman" w:cs="Times New Roman"/>
          <w:sz w:val="28"/>
          <w:szCs w:val="28"/>
        </w:rPr>
      </w:pPr>
      <w:r w:rsidRPr="003B4A6E">
        <w:rPr>
          <w:rFonts w:ascii="Times New Roman" w:hAnsi="Times New Roman" w:cs="Times New Roman"/>
          <w:b/>
          <w:sz w:val="28"/>
          <w:szCs w:val="28"/>
        </w:rPr>
        <w:t>Пояснительная информация для райисполкомов, НГО и СМИ</w:t>
      </w:r>
    </w:p>
    <w:p w:rsidR="005D04FA" w:rsidRPr="003B4A6E" w:rsidRDefault="003D38EF" w:rsidP="005D04FA">
      <w:pPr>
        <w:jc w:val="both"/>
        <w:rPr>
          <w:rFonts w:ascii="Times New Roman" w:hAnsi="Times New Roman" w:cs="Times New Roman"/>
          <w:sz w:val="28"/>
          <w:szCs w:val="28"/>
        </w:rPr>
      </w:pPr>
      <w:r w:rsidRPr="003B4A6E">
        <w:rPr>
          <w:rFonts w:ascii="Times New Roman" w:hAnsi="Times New Roman" w:cs="Times New Roman"/>
          <w:sz w:val="28"/>
          <w:szCs w:val="28"/>
        </w:rPr>
        <w:t>Для проведения конкурса</w:t>
      </w:r>
      <w:r w:rsidR="005D04FA" w:rsidRPr="003B4A6E">
        <w:rPr>
          <w:rFonts w:ascii="Times New Roman" w:hAnsi="Times New Roman" w:cs="Times New Roman"/>
          <w:sz w:val="28"/>
          <w:szCs w:val="28"/>
        </w:rPr>
        <w:t xml:space="preserve"> </w:t>
      </w:r>
      <w:r w:rsidRPr="003B4A6E">
        <w:rPr>
          <w:rFonts w:ascii="Times New Roman" w:hAnsi="Times New Roman" w:cs="Times New Roman"/>
          <w:sz w:val="28"/>
          <w:szCs w:val="28"/>
        </w:rPr>
        <w:t xml:space="preserve">необходимо разместить информацию о </w:t>
      </w:r>
      <w:r w:rsidR="005D04FA" w:rsidRPr="003B4A6E">
        <w:rPr>
          <w:rFonts w:ascii="Times New Roman" w:hAnsi="Times New Roman" w:cs="Times New Roman"/>
          <w:sz w:val="28"/>
          <w:szCs w:val="28"/>
        </w:rPr>
        <w:t>конкурс</w:t>
      </w:r>
      <w:r w:rsidRPr="003B4A6E">
        <w:rPr>
          <w:rFonts w:ascii="Times New Roman" w:hAnsi="Times New Roman" w:cs="Times New Roman"/>
          <w:sz w:val="28"/>
          <w:szCs w:val="28"/>
        </w:rPr>
        <w:t>е</w:t>
      </w:r>
      <w:r w:rsidR="005D04FA" w:rsidRPr="003B4A6E">
        <w:rPr>
          <w:rFonts w:ascii="Times New Roman" w:hAnsi="Times New Roman" w:cs="Times New Roman"/>
          <w:sz w:val="28"/>
          <w:szCs w:val="28"/>
        </w:rPr>
        <w:t xml:space="preserve"> «Слоган твоего города»</w:t>
      </w:r>
      <w:r w:rsidRPr="003B4A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04FA" w:rsidRPr="003B4A6E">
        <w:rPr>
          <w:rFonts w:ascii="Times New Roman" w:hAnsi="Times New Roman" w:cs="Times New Roman"/>
          <w:sz w:val="28"/>
          <w:szCs w:val="28"/>
        </w:rPr>
        <w:t xml:space="preserve">в </w:t>
      </w:r>
      <w:r w:rsidRPr="003B4A6E">
        <w:rPr>
          <w:rFonts w:ascii="Times New Roman" w:hAnsi="Times New Roman" w:cs="Times New Roman"/>
          <w:sz w:val="28"/>
          <w:szCs w:val="28"/>
        </w:rPr>
        <w:t xml:space="preserve"> местных</w:t>
      </w:r>
      <w:proofErr w:type="gramEnd"/>
      <w:r w:rsidRPr="003B4A6E">
        <w:rPr>
          <w:rFonts w:ascii="Times New Roman" w:hAnsi="Times New Roman" w:cs="Times New Roman"/>
          <w:sz w:val="28"/>
          <w:szCs w:val="28"/>
        </w:rPr>
        <w:t xml:space="preserve"> </w:t>
      </w:r>
      <w:r w:rsidR="005D04FA" w:rsidRPr="003B4A6E">
        <w:rPr>
          <w:rFonts w:ascii="Times New Roman" w:hAnsi="Times New Roman" w:cs="Times New Roman"/>
          <w:sz w:val="28"/>
          <w:szCs w:val="28"/>
        </w:rPr>
        <w:t>СМИ и</w:t>
      </w:r>
      <w:r w:rsidRPr="003B4A6E">
        <w:rPr>
          <w:rFonts w:ascii="Times New Roman" w:hAnsi="Times New Roman" w:cs="Times New Roman"/>
          <w:sz w:val="28"/>
          <w:szCs w:val="28"/>
        </w:rPr>
        <w:t xml:space="preserve"> их</w:t>
      </w:r>
      <w:r w:rsidR="005D04FA" w:rsidRPr="003B4A6E">
        <w:rPr>
          <w:rFonts w:ascii="Times New Roman" w:hAnsi="Times New Roman" w:cs="Times New Roman"/>
          <w:sz w:val="28"/>
          <w:szCs w:val="28"/>
        </w:rPr>
        <w:t xml:space="preserve"> социальных сетях, а также </w:t>
      </w:r>
      <w:r w:rsidRPr="003B4A6E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5D04FA" w:rsidRPr="003B4A6E">
        <w:rPr>
          <w:rFonts w:ascii="Times New Roman" w:hAnsi="Times New Roman" w:cs="Times New Roman"/>
          <w:sz w:val="28"/>
          <w:szCs w:val="28"/>
        </w:rPr>
        <w:t>выбор победителя путем голосования</w:t>
      </w:r>
      <w:r w:rsidRPr="003B4A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D04FA" w:rsidRPr="003B4A6E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Pr="003B4A6E">
        <w:rPr>
          <w:rFonts w:ascii="Times New Roman" w:hAnsi="Times New Roman" w:cs="Times New Roman"/>
          <w:sz w:val="28"/>
          <w:szCs w:val="28"/>
        </w:rPr>
        <w:t>)</w:t>
      </w:r>
      <w:r w:rsidR="008C1574" w:rsidRPr="003B4A6E">
        <w:rPr>
          <w:rFonts w:ascii="Times New Roman" w:hAnsi="Times New Roman" w:cs="Times New Roman"/>
          <w:sz w:val="28"/>
          <w:szCs w:val="28"/>
        </w:rPr>
        <w:t xml:space="preserve"> или оценкам жюри</w:t>
      </w:r>
      <w:r w:rsidR="005D04FA" w:rsidRPr="003B4A6E">
        <w:rPr>
          <w:rFonts w:ascii="Times New Roman" w:hAnsi="Times New Roman" w:cs="Times New Roman"/>
          <w:sz w:val="28"/>
          <w:szCs w:val="28"/>
        </w:rPr>
        <w:t xml:space="preserve">. Слоган-победитель, а также информацию об авторе (ФИО, возраст) </w:t>
      </w:r>
      <w:r w:rsidRPr="003B4A6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5D04FA" w:rsidRPr="003B4A6E">
        <w:rPr>
          <w:rFonts w:ascii="Times New Roman" w:hAnsi="Times New Roman" w:cs="Times New Roman"/>
          <w:sz w:val="28"/>
          <w:szCs w:val="28"/>
        </w:rPr>
        <w:t>прислать в МОО «</w:t>
      </w:r>
      <w:proofErr w:type="spellStart"/>
      <w:r w:rsidR="005D04FA" w:rsidRPr="003B4A6E">
        <w:rPr>
          <w:rFonts w:ascii="Times New Roman" w:hAnsi="Times New Roman" w:cs="Times New Roman"/>
          <w:sz w:val="28"/>
          <w:szCs w:val="28"/>
        </w:rPr>
        <w:t>Экопартнерство</w:t>
      </w:r>
      <w:proofErr w:type="spellEnd"/>
      <w:r w:rsidR="005D04FA" w:rsidRPr="003B4A6E">
        <w:rPr>
          <w:rFonts w:ascii="Times New Roman" w:hAnsi="Times New Roman" w:cs="Times New Roman"/>
          <w:sz w:val="28"/>
          <w:szCs w:val="28"/>
        </w:rPr>
        <w:t xml:space="preserve">» до 6 июня 2018 года на адрес </w:t>
      </w:r>
      <w:hyperlink r:id="rId6" w:history="1">
        <w:r w:rsidR="005D04FA" w:rsidRPr="003B4A6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ac</w:t>
        </w:r>
        <w:r w:rsidR="005D04FA" w:rsidRPr="003B4A6E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5D04FA" w:rsidRPr="003B4A6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ecopartnerstvo</w:t>
        </w:r>
        <w:proofErr w:type="spellEnd"/>
        <w:r w:rsidR="005D04FA" w:rsidRPr="003B4A6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5D04FA" w:rsidRPr="003B4A6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="005D04FA" w:rsidRPr="003B4A6E">
        <w:rPr>
          <w:rFonts w:ascii="Times New Roman" w:hAnsi="Times New Roman" w:cs="Times New Roman"/>
          <w:sz w:val="28"/>
          <w:szCs w:val="28"/>
        </w:rPr>
        <w:t xml:space="preserve">. </w:t>
      </w:r>
      <w:r w:rsidRPr="003B4A6E">
        <w:rPr>
          <w:rFonts w:ascii="Times New Roman" w:hAnsi="Times New Roman" w:cs="Times New Roman"/>
          <w:sz w:val="28"/>
          <w:szCs w:val="28"/>
        </w:rPr>
        <w:t>За дополнительный информацией можно обращаться по телефону +375 29</w:t>
      </w:r>
      <w:r w:rsidR="007F1ACF" w:rsidRPr="003B4A6E">
        <w:rPr>
          <w:rFonts w:ascii="Times New Roman" w:hAnsi="Times New Roman" w:cs="Times New Roman"/>
          <w:sz w:val="28"/>
          <w:szCs w:val="28"/>
        </w:rPr>
        <w:t xml:space="preserve"> 106 67 10. </w:t>
      </w:r>
    </w:p>
    <w:p w:rsidR="003D38EF" w:rsidRPr="003B4A6E" w:rsidRDefault="003D38EF" w:rsidP="005D04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8EF" w:rsidRPr="003B4A6E" w:rsidRDefault="003D38EF" w:rsidP="007D7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A6E">
        <w:rPr>
          <w:rFonts w:ascii="Times New Roman" w:hAnsi="Times New Roman" w:cs="Times New Roman"/>
          <w:b/>
          <w:sz w:val="28"/>
          <w:szCs w:val="28"/>
        </w:rPr>
        <w:t>Пресс-релиз конкурса</w:t>
      </w:r>
      <w:r w:rsidR="007F1ACF" w:rsidRPr="003B4A6E">
        <w:rPr>
          <w:rFonts w:ascii="Times New Roman" w:hAnsi="Times New Roman" w:cs="Times New Roman"/>
          <w:b/>
          <w:sz w:val="28"/>
          <w:szCs w:val="28"/>
        </w:rPr>
        <w:t xml:space="preserve"> «Слоган твоего города»</w:t>
      </w:r>
    </w:p>
    <w:p w:rsidR="003D38EF" w:rsidRPr="003B4A6E" w:rsidRDefault="003D38EF" w:rsidP="005D04FA">
      <w:pPr>
        <w:jc w:val="both"/>
        <w:rPr>
          <w:rFonts w:ascii="Times New Roman" w:hAnsi="Times New Roman" w:cs="Times New Roman"/>
          <w:sz w:val="28"/>
          <w:szCs w:val="28"/>
        </w:rPr>
      </w:pPr>
      <w:r w:rsidRPr="003B4A6E">
        <w:rPr>
          <w:rFonts w:ascii="Times New Roman" w:hAnsi="Times New Roman" w:cs="Times New Roman"/>
          <w:sz w:val="28"/>
          <w:szCs w:val="28"/>
        </w:rPr>
        <w:t xml:space="preserve">В Беларуси уже более 40 городов присоединились к Соглашению мэров по климату и энергии. У жителей этих городов есть возможность поучаствовать в конкурсе на лучший слоган об </w:t>
      </w:r>
      <w:proofErr w:type="spellStart"/>
      <w:r w:rsidRPr="003B4A6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3B4A6E">
        <w:rPr>
          <w:rFonts w:ascii="Times New Roman" w:hAnsi="Times New Roman" w:cs="Times New Roman"/>
          <w:sz w:val="28"/>
          <w:szCs w:val="28"/>
        </w:rPr>
        <w:t xml:space="preserve"> и изменении климата – «Слоган твоего города». Победители получат сувениры со своими слоганами из рук мэра.</w:t>
      </w:r>
    </w:p>
    <w:p w:rsidR="00EF02FF" w:rsidRPr="003B4A6E" w:rsidRDefault="003440F6" w:rsidP="001250B9">
      <w:pPr>
        <w:jc w:val="both"/>
        <w:rPr>
          <w:rFonts w:ascii="Times New Roman" w:hAnsi="Times New Roman" w:cs="Times New Roman"/>
          <w:sz w:val="28"/>
          <w:szCs w:val="28"/>
        </w:rPr>
      </w:pPr>
      <w:r w:rsidRPr="003B4A6E">
        <w:rPr>
          <w:rFonts w:ascii="Times New Roman" w:hAnsi="Times New Roman" w:cs="Times New Roman"/>
          <w:sz w:val="28"/>
          <w:szCs w:val="28"/>
        </w:rPr>
        <w:t>Города, участвующие в Соглашении мэров по климату и энергии, берут на себя обязательства по сокращению выбросов парниковых газов и адаптации к изменению климата. Для достижения поставленных целей городу важ</w:t>
      </w:r>
      <w:r w:rsidR="00397347" w:rsidRPr="003B4A6E">
        <w:rPr>
          <w:rFonts w:ascii="Times New Roman" w:hAnsi="Times New Roman" w:cs="Times New Roman"/>
          <w:sz w:val="28"/>
          <w:szCs w:val="28"/>
        </w:rPr>
        <w:t>но заручит</w:t>
      </w:r>
      <w:r w:rsidR="008C1574" w:rsidRPr="003B4A6E">
        <w:rPr>
          <w:rFonts w:ascii="Times New Roman" w:hAnsi="Times New Roman" w:cs="Times New Roman"/>
          <w:sz w:val="28"/>
          <w:szCs w:val="28"/>
        </w:rPr>
        <w:t>ь</w:t>
      </w:r>
      <w:r w:rsidR="00397347" w:rsidRPr="003B4A6E">
        <w:rPr>
          <w:rFonts w:ascii="Times New Roman" w:hAnsi="Times New Roman" w:cs="Times New Roman"/>
          <w:sz w:val="28"/>
          <w:szCs w:val="28"/>
        </w:rPr>
        <w:t>ся поддержкой жителей</w:t>
      </w:r>
      <w:r w:rsidRPr="003B4A6E">
        <w:rPr>
          <w:rFonts w:ascii="Times New Roman" w:hAnsi="Times New Roman" w:cs="Times New Roman"/>
          <w:sz w:val="28"/>
          <w:szCs w:val="28"/>
        </w:rPr>
        <w:t xml:space="preserve">. </w:t>
      </w:r>
      <w:r w:rsidR="00397347" w:rsidRPr="003B4A6E">
        <w:rPr>
          <w:rFonts w:ascii="Times New Roman" w:hAnsi="Times New Roman" w:cs="Times New Roman"/>
          <w:sz w:val="28"/>
          <w:szCs w:val="28"/>
        </w:rPr>
        <w:t xml:space="preserve">Предпочитая личному автотранспорту велосипед, сортируя отходы или делая другие экологически дружественные действия, жители вносят личный вклад в общее дело. </w:t>
      </w:r>
    </w:p>
    <w:p w:rsidR="002709CA" w:rsidRPr="003B4A6E" w:rsidRDefault="005D04FA" w:rsidP="001250B9">
      <w:pPr>
        <w:jc w:val="both"/>
        <w:rPr>
          <w:rFonts w:ascii="Times New Roman" w:hAnsi="Times New Roman" w:cs="Times New Roman"/>
          <w:sz w:val="28"/>
          <w:szCs w:val="28"/>
        </w:rPr>
      </w:pPr>
      <w:r w:rsidRPr="003B4A6E">
        <w:rPr>
          <w:rFonts w:ascii="Times New Roman" w:hAnsi="Times New Roman" w:cs="Times New Roman"/>
          <w:sz w:val="28"/>
          <w:szCs w:val="28"/>
        </w:rPr>
        <w:t xml:space="preserve">Предлагаем жителям из городов-подписантов Соглашения мэров придумать слоган для своего города, который будет отражать важность вопросов </w:t>
      </w:r>
      <w:r w:rsidRPr="003B4A6E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климата, энергосбережения и сокращения выбросов парниковых газов. </w:t>
      </w:r>
    </w:p>
    <w:p w:rsidR="008C1574" w:rsidRPr="003B4A6E" w:rsidRDefault="007D7DE3" w:rsidP="001250B9">
      <w:pPr>
        <w:jc w:val="both"/>
        <w:rPr>
          <w:rFonts w:ascii="Times New Roman" w:hAnsi="Times New Roman" w:cs="Times New Roman"/>
          <w:sz w:val="28"/>
          <w:szCs w:val="28"/>
        </w:rPr>
      </w:pPr>
      <w:r w:rsidRPr="003B4A6E">
        <w:rPr>
          <w:rFonts w:ascii="Times New Roman" w:hAnsi="Times New Roman" w:cs="Times New Roman"/>
          <w:sz w:val="28"/>
          <w:szCs w:val="28"/>
        </w:rPr>
        <w:t xml:space="preserve">Конкурс «Слоган твоего города» </w:t>
      </w:r>
      <w:r w:rsidR="00CE03A4" w:rsidRPr="003B4A6E">
        <w:rPr>
          <w:rFonts w:ascii="Times New Roman" w:hAnsi="Times New Roman" w:cs="Times New Roman"/>
          <w:sz w:val="28"/>
          <w:szCs w:val="28"/>
        </w:rPr>
        <w:t>организован</w:t>
      </w:r>
      <w:r w:rsidRPr="003B4A6E">
        <w:rPr>
          <w:rFonts w:ascii="Times New Roman" w:hAnsi="Times New Roman" w:cs="Times New Roman"/>
          <w:sz w:val="28"/>
          <w:szCs w:val="28"/>
        </w:rPr>
        <w:t xml:space="preserve"> в рамках Дней энергии, которые проводятся в городах-участниках Соглашения мэров по климату и энергии и </w:t>
      </w:r>
      <w:r w:rsidR="008C1574" w:rsidRPr="003B4A6E">
        <w:rPr>
          <w:rFonts w:ascii="Times New Roman" w:hAnsi="Times New Roman" w:cs="Times New Roman"/>
          <w:sz w:val="28"/>
          <w:szCs w:val="28"/>
        </w:rPr>
        <w:t>направленны на привлечение</w:t>
      </w:r>
      <w:r w:rsidRPr="003B4A6E">
        <w:rPr>
          <w:rFonts w:ascii="Times New Roman" w:hAnsi="Times New Roman" w:cs="Times New Roman"/>
          <w:sz w:val="28"/>
          <w:szCs w:val="28"/>
        </w:rPr>
        <w:t xml:space="preserve"> внимания жителей к вопросам </w:t>
      </w:r>
      <w:proofErr w:type="spellStart"/>
      <w:r w:rsidRPr="003B4A6E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E03B7D" w:rsidRPr="003B4A6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E03B7D" w:rsidRPr="003B4A6E">
        <w:rPr>
          <w:rFonts w:ascii="Times New Roman" w:hAnsi="Times New Roman" w:cs="Times New Roman"/>
          <w:sz w:val="28"/>
          <w:szCs w:val="28"/>
        </w:rPr>
        <w:t>бережения</w:t>
      </w:r>
      <w:proofErr w:type="spellEnd"/>
      <w:r w:rsidRPr="003B4A6E">
        <w:rPr>
          <w:rFonts w:ascii="Times New Roman" w:hAnsi="Times New Roman" w:cs="Times New Roman"/>
          <w:sz w:val="28"/>
          <w:szCs w:val="28"/>
        </w:rPr>
        <w:t xml:space="preserve"> и изменения климата.  Во многих белорусских городах они пройдут в июне и будут приурочены к Европейской неделе устойчивой энергии. </w:t>
      </w:r>
    </w:p>
    <w:p w:rsidR="00C77784" w:rsidRPr="003B4A6E" w:rsidRDefault="003D38EF" w:rsidP="001250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4A6E">
        <w:rPr>
          <w:rFonts w:ascii="Times New Roman" w:hAnsi="Times New Roman" w:cs="Times New Roman"/>
          <w:i/>
          <w:sz w:val="28"/>
          <w:szCs w:val="28"/>
        </w:rPr>
        <w:t>Высылайте ваши слоганы местным организаторам и/или публикуйте в социальных сетях (здесь должны быть контакты</w:t>
      </w:r>
      <w:r w:rsidR="007D7DE3" w:rsidRPr="003B4A6E">
        <w:rPr>
          <w:rFonts w:ascii="Times New Roman" w:hAnsi="Times New Roman" w:cs="Times New Roman"/>
          <w:i/>
          <w:sz w:val="28"/>
          <w:szCs w:val="28"/>
        </w:rPr>
        <w:t xml:space="preserve"> местного СМИ</w:t>
      </w:r>
      <w:r w:rsidRPr="003B4A6E">
        <w:rPr>
          <w:rFonts w:ascii="Times New Roman" w:hAnsi="Times New Roman" w:cs="Times New Roman"/>
          <w:i/>
          <w:sz w:val="28"/>
          <w:szCs w:val="28"/>
        </w:rPr>
        <w:t>)</w:t>
      </w:r>
      <w:r w:rsidR="007F1ACF" w:rsidRPr="003B4A6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F1ACF" w:rsidRPr="003B4A6E" w:rsidRDefault="00C77784" w:rsidP="001250B9">
      <w:pPr>
        <w:jc w:val="both"/>
        <w:rPr>
          <w:rFonts w:ascii="Times New Roman" w:hAnsi="Times New Roman" w:cs="Times New Roman"/>
          <w:sz w:val="28"/>
          <w:szCs w:val="28"/>
        </w:rPr>
      </w:pPr>
      <w:r w:rsidRPr="003B4A6E">
        <w:rPr>
          <w:rFonts w:ascii="Times New Roman" w:hAnsi="Times New Roman" w:cs="Times New Roman"/>
          <w:sz w:val="28"/>
          <w:szCs w:val="28"/>
        </w:rPr>
        <w:t xml:space="preserve">Лучшие слоганы украсят фирменные сувениры для городов-подписантов Соглашения мэров. Победители конкурса получат их из рук мэра города.  </w:t>
      </w:r>
    </w:p>
    <w:p w:rsidR="003627EC" w:rsidRPr="003B4A6E" w:rsidRDefault="007F1ACF" w:rsidP="001250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A6E">
        <w:rPr>
          <w:rFonts w:ascii="Times New Roman" w:hAnsi="Times New Roman" w:cs="Times New Roman"/>
          <w:sz w:val="28"/>
          <w:szCs w:val="28"/>
        </w:rPr>
        <w:t xml:space="preserve">Конкурс проводится при </w:t>
      </w:r>
      <w:r w:rsidR="00AA1D56">
        <w:rPr>
          <w:rFonts w:ascii="Times New Roman" w:hAnsi="Times New Roman" w:cs="Times New Roman"/>
          <w:sz w:val="28"/>
          <w:szCs w:val="28"/>
        </w:rPr>
        <w:t>содействии</w:t>
      </w:r>
      <w:r w:rsidRPr="003B4A6E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3B4A6E">
        <w:rPr>
          <w:rFonts w:ascii="Times New Roman" w:eastAsia="Times New Roman" w:hAnsi="Times New Roman" w:cs="Times New Roman"/>
          <w:sz w:val="28"/>
          <w:szCs w:val="28"/>
        </w:rPr>
        <w:t>«Поддержка инициативы «Соглашение мэров» в Беларуси»</w:t>
      </w:r>
      <w:r w:rsidR="007D7DE3" w:rsidRPr="003B4A6E">
        <w:rPr>
          <w:rFonts w:ascii="Times New Roman" w:eastAsia="Times New Roman" w:hAnsi="Times New Roman" w:cs="Times New Roman"/>
          <w:sz w:val="28"/>
          <w:szCs w:val="28"/>
        </w:rPr>
        <w:t>, финансируемо</w:t>
      </w:r>
      <w:r w:rsidR="00F0677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7D7DE3" w:rsidRPr="003B4A6E">
        <w:rPr>
          <w:rFonts w:ascii="Times New Roman" w:eastAsia="Times New Roman" w:hAnsi="Times New Roman" w:cs="Times New Roman"/>
          <w:sz w:val="28"/>
          <w:szCs w:val="28"/>
        </w:rPr>
        <w:t xml:space="preserve"> Европейским союзом</w:t>
      </w:r>
      <w:r w:rsidR="005B65EC" w:rsidRPr="003B4A6E">
        <w:rPr>
          <w:rFonts w:ascii="Times New Roman" w:eastAsia="Times New Roman" w:hAnsi="Times New Roman" w:cs="Times New Roman"/>
          <w:sz w:val="28"/>
          <w:szCs w:val="28"/>
        </w:rPr>
        <w:t xml:space="preserve"> в рамках инициативы </w:t>
      </w:r>
      <w:r w:rsidR="005B65EC" w:rsidRPr="003B4A6E">
        <w:rPr>
          <w:rFonts w:ascii="Times New Roman" w:eastAsia="Times New Roman" w:hAnsi="Times New Roman" w:cs="Times New Roman"/>
          <w:sz w:val="28"/>
          <w:szCs w:val="28"/>
          <w:lang w:val="en-US"/>
        </w:rPr>
        <w:t>EU</w:t>
      </w:r>
      <w:r w:rsidR="005B65EC" w:rsidRPr="003B4A6E">
        <w:rPr>
          <w:rFonts w:ascii="Times New Roman" w:eastAsia="Times New Roman" w:hAnsi="Times New Roman" w:cs="Times New Roman"/>
          <w:sz w:val="28"/>
          <w:szCs w:val="28"/>
        </w:rPr>
        <w:t>4</w:t>
      </w:r>
      <w:r w:rsidR="005B65EC" w:rsidRPr="003B4A6E">
        <w:rPr>
          <w:rFonts w:ascii="Times New Roman" w:eastAsia="Times New Roman" w:hAnsi="Times New Roman" w:cs="Times New Roman"/>
          <w:sz w:val="28"/>
          <w:szCs w:val="28"/>
          <w:lang w:val="en-US"/>
        </w:rPr>
        <w:t>Energy</w:t>
      </w:r>
      <w:r w:rsidR="007D7DE3" w:rsidRPr="003B4A6E">
        <w:rPr>
          <w:rFonts w:ascii="Times New Roman" w:eastAsia="Times New Roman" w:hAnsi="Times New Roman" w:cs="Times New Roman"/>
          <w:sz w:val="28"/>
          <w:szCs w:val="28"/>
        </w:rPr>
        <w:t>, который реализуется МОО «</w:t>
      </w:r>
      <w:proofErr w:type="spellStart"/>
      <w:r w:rsidR="007D7DE3" w:rsidRPr="003B4A6E">
        <w:rPr>
          <w:rFonts w:ascii="Times New Roman" w:eastAsia="Times New Roman" w:hAnsi="Times New Roman" w:cs="Times New Roman"/>
          <w:sz w:val="28"/>
          <w:szCs w:val="28"/>
        </w:rPr>
        <w:t>Экопартнерство</w:t>
      </w:r>
      <w:proofErr w:type="spellEnd"/>
      <w:r w:rsidR="007D7DE3" w:rsidRPr="003B4A6E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3D2DF3" w:rsidRPr="003B4A6E" w:rsidRDefault="003D2DF3" w:rsidP="001250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DF3" w:rsidRPr="003B4A6E" w:rsidRDefault="003D2DF3" w:rsidP="001250B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2DF3" w:rsidRPr="003B4A6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415" w:rsidRDefault="000D5415" w:rsidP="007D126A">
      <w:pPr>
        <w:spacing w:after="0" w:line="240" w:lineRule="auto"/>
      </w:pPr>
      <w:r>
        <w:separator/>
      </w:r>
    </w:p>
  </w:endnote>
  <w:endnote w:type="continuationSeparator" w:id="0">
    <w:p w:rsidR="000D5415" w:rsidRDefault="000D5415" w:rsidP="007D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26A" w:rsidRDefault="007D126A" w:rsidP="007D126A">
    <w:pPr>
      <w:spacing w:after="0"/>
    </w:pPr>
  </w:p>
  <w:tbl>
    <w:tblPr>
      <w:tblW w:w="1134" w:type="dxa"/>
      <w:tblInd w:w="534" w:type="dxa"/>
      <w:tblLook w:val="04A0" w:firstRow="1" w:lastRow="0" w:firstColumn="1" w:lastColumn="0" w:noHBand="0" w:noVBand="1"/>
    </w:tblPr>
    <w:tblGrid>
      <w:gridCol w:w="1134"/>
    </w:tblGrid>
    <w:tr w:rsidR="00EB502D" w:rsidRPr="00BE098A" w:rsidTr="00EB502D">
      <w:tc>
        <w:tcPr>
          <w:tcW w:w="1134" w:type="dxa"/>
          <w:shd w:val="clear" w:color="auto" w:fill="auto"/>
        </w:tcPr>
        <w:p w:rsidR="00EB502D" w:rsidRPr="00BE098A" w:rsidRDefault="00EB502D" w:rsidP="007D126A">
          <w:pPr>
            <w:jc w:val="right"/>
            <w:rPr>
              <w:sz w:val="18"/>
              <w:szCs w:val="18"/>
            </w:rPr>
          </w:pPr>
        </w:p>
      </w:tc>
    </w:tr>
  </w:tbl>
  <w:p w:rsidR="007D126A" w:rsidRDefault="007D12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415" w:rsidRDefault="000D5415" w:rsidP="007D126A">
      <w:pPr>
        <w:spacing w:after="0" w:line="240" w:lineRule="auto"/>
      </w:pPr>
      <w:r>
        <w:separator/>
      </w:r>
    </w:p>
  </w:footnote>
  <w:footnote w:type="continuationSeparator" w:id="0">
    <w:p w:rsidR="000D5415" w:rsidRDefault="000D5415" w:rsidP="007D1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02D" w:rsidRDefault="00EB502D">
    <w:pPr>
      <w:pStyle w:val="a3"/>
    </w:pPr>
    <w:r w:rsidRPr="00BE098A">
      <w:rPr>
        <w:noProof/>
        <w:sz w:val="18"/>
        <w:szCs w:val="18"/>
        <w:lang w:eastAsia="ru-RU"/>
      </w:rPr>
      <w:drawing>
        <wp:anchor distT="0" distB="0" distL="114300" distR="114300" simplePos="0" relativeHeight="251660288" behindDoc="0" locked="0" layoutInCell="1" allowOverlap="1" wp14:anchorId="75BFF3AC" wp14:editId="5FF4096A">
          <wp:simplePos x="0" y="0"/>
          <wp:positionH relativeFrom="margin">
            <wp:posOffset>321945</wp:posOffset>
          </wp:positionH>
          <wp:positionV relativeFrom="paragraph">
            <wp:posOffset>-274320</wp:posOffset>
          </wp:positionV>
          <wp:extent cx="777240" cy="512445"/>
          <wp:effectExtent l="0" t="0" r="3810" b="1905"/>
          <wp:wrapSquare wrapText="bothSides"/>
          <wp:docPr id="1" name="Рисунок 1" descr="Logo_EU_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U_righ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26A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645E55F" wp14:editId="127D1C32">
          <wp:simplePos x="0" y="0"/>
          <wp:positionH relativeFrom="margin">
            <wp:posOffset>4656455</wp:posOffset>
          </wp:positionH>
          <wp:positionV relativeFrom="paragraph">
            <wp:posOffset>-207010</wp:posOffset>
          </wp:positionV>
          <wp:extent cx="929640" cy="464820"/>
          <wp:effectExtent l="0" t="0" r="3810" b="0"/>
          <wp:wrapNone/>
          <wp:docPr id="2" name="Рисунок 2" descr="Z:\Общие документы\Логотип НОВЫЙ_все форматы\eco_logo_color_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Общие документы\Логотип НОВЫЙ_все форматы\eco_logo_color_ru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4AF63DB" wp14:editId="3796C384">
          <wp:simplePos x="0" y="0"/>
          <wp:positionH relativeFrom="page">
            <wp:posOffset>4429125</wp:posOffset>
          </wp:positionH>
          <wp:positionV relativeFrom="paragraph">
            <wp:posOffset>-445770</wp:posOffset>
          </wp:positionV>
          <wp:extent cx="762000" cy="762000"/>
          <wp:effectExtent l="0" t="0" r="0" b="0"/>
          <wp:wrapNone/>
          <wp:docPr id="3" name="Рисунок 3" descr="C:\Users\alesia.chumakova\AppData\Local\Microsoft\Windows\INetCache\Content.Word\logo_S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sia.chumakova\AppData\Local\Microsoft\Windows\INetCache\Content.Word\logo_SoM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2DD77B91" wp14:editId="3EAC30A2">
          <wp:simplePos x="0" y="0"/>
          <wp:positionH relativeFrom="column">
            <wp:posOffset>1769745</wp:posOffset>
          </wp:positionH>
          <wp:positionV relativeFrom="paragraph">
            <wp:posOffset>-344170</wp:posOffset>
          </wp:positionV>
          <wp:extent cx="688975" cy="603250"/>
          <wp:effectExtent l="0" t="0" r="0" b="635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02D" w:rsidRDefault="00EB502D">
    <w:pPr>
      <w:pStyle w:val="a3"/>
      <w:rPr>
        <w:sz w:val="18"/>
        <w:szCs w:val="18"/>
      </w:rPr>
    </w:pPr>
  </w:p>
  <w:p w:rsidR="007D126A" w:rsidRPr="001250B9" w:rsidRDefault="001250B9" w:rsidP="001250B9">
    <w:pPr>
      <w:pStyle w:val="a3"/>
      <w:rPr>
        <w:rFonts w:ascii="Times New Roman" w:hAnsi="Times New Roman" w:cs="Times New Roman"/>
        <w:sz w:val="18"/>
        <w:szCs w:val="18"/>
        <w:lang w:val="en-US"/>
      </w:rPr>
    </w:pPr>
    <w:r>
      <w:rPr>
        <w:sz w:val="18"/>
        <w:szCs w:val="18"/>
        <w:lang w:val="en-US"/>
      </w:rPr>
      <w:t xml:space="preserve">               </w:t>
    </w:r>
    <w:r w:rsidRPr="001250B9">
      <w:rPr>
        <w:rFonts w:ascii="Times New Roman" w:hAnsi="Times New Roman" w:cs="Times New Roman"/>
        <w:sz w:val="18"/>
        <w:szCs w:val="18"/>
        <w:lang w:val="en-US"/>
      </w:rPr>
      <w:t xml:space="preserve"> EU</w:t>
    </w:r>
    <w:r>
      <w:rPr>
        <w:rFonts w:ascii="Times New Roman" w:hAnsi="Times New Roman" w:cs="Times New Roman"/>
        <w:sz w:val="18"/>
        <w:szCs w:val="18"/>
        <w:lang w:val="en-US"/>
      </w:rPr>
      <w:t>4E</w:t>
    </w:r>
    <w:r w:rsidR="00B80694">
      <w:rPr>
        <w:rFonts w:ascii="Times New Roman" w:hAnsi="Times New Roman" w:cs="Times New Roman"/>
        <w:sz w:val="18"/>
        <w:szCs w:val="18"/>
        <w:lang w:val="en-US"/>
      </w:rPr>
      <w:t>nergy</w:t>
    </w:r>
  </w:p>
  <w:p w:rsidR="00EB502D" w:rsidRPr="00EB502D" w:rsidRDefault="00EB502D">
    <w:pPr>
      <w:pStyle w:val="a3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15"/>
    <w:rsid w:val="00013C7F"/>
    <w:rsid w:val="00036DE2"/>
    <w:rsid w:val="00052D78"/>
    <w:rsid w:val="000A6257"/>
    <w:rsid w:val="000D5415"/>
    <w:rsid w:val="001250B9"/>
    <w:rsid w:val="001D1A57"/>
    <w:rsid w:val="001E7AB0"/>
    <w:rsid w:val="002709CA"/>
    <w:rsid w:val="00293E0C"/>
    <w:rsid w:val="002D08CC"/>
    <w:rsid w:val="002E28BC"/>
    <w:rsid w:val="003440F6"/>
    <w:rsid w:val="00354DBC"/>
    <w:rsid w:val="003627EC"/>
    <w:rsid w:val="00397347"/>
    <w:rsid w:val="003B4A6E"/>
    <w:rsid w:val="003C30C3"/>
    <w:rsid w:val="003D2DF3"/>
    <w:rsid w:val="003D38EF"/>
    <w:rsid w:val="003E7C97"/>
    <w:rsid w:val="00434582"/>
    <w:rsid w:val="0043664F"/>
    <w:rsid w:val="004562AE"/>
    <w:rsid w:val="00470258"/>
    <w:rsid w:val="004B691B"/>
    <w:rsid w:val="004E5C3D"/>
    <w:rsid w:val="00537828"/>
    <w:rsid w:val="005B65EC"/>
    <w:rsid w:val="005D04FA"/>
    <w:rsid w:val="00635D3F"/>
    <w:rsid w:val="00753A15"/>
    <w:rsid w:val="007660E5"/>
    <w:rsid w:val="007D126A"/>
    <w:rsid w:val="007D7DE3"/>
    <w:rsid w:val="007F1ACF"/>
    <w:rsid w:val="00882374"/>
    <w:rsid w:val="008C1574"/>
    <w:rsid w:val="0091245B"/>
    <w:rsid w:val="00973091"/>
    <w:rsid w:val="009848EB"/>
    <w:rsid w:val="00A17258"/>
    <w:rsid w:val="00AA1D56"/>
    <w:rsid w:val="00AA5426"/>
    <w:rsid w:val="00B305BB"/>
    <w:rsid w:val="00B41428"/>
    <w:rsid w:val="00B449AB"/>
    <w:rsid w:val="00B80694"/>
    <w:rsid w:val="00B84694"/>
    <w:rsid w:val="00BB50AA"/>
    <w:rsid w:val="00C77784"/>
    <w:rsid w:val="00CA6DE8"/>
    <w:rsid w:val="00CE03A4"/>
    <w:rsid w:val="00D21C46"/>
    <w:rsid w:val="00E03B7D"/>
    <w:rsid w:val="00E72515"/>
    <w:rsid w:val="00E801C2"/>
    <w:rsid w:val="00EB502D"/>
    <w:rsid w:val="00EF02FF"/>
    <w:rsid w:val="00F0189D"/>
    <w:rsid w:val="00F06777"/>
    <w:rsid w:val="00F2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FD7B39-68DB-405E-B6B3-C27BD3B9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C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26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D126A"/>
  </w:style>
  <w:style w:type="paragraph" w:styleId="a5">
    <w:name w:val="footer"/>
    <w:basedOn w:val="a"/>
    <w:link w:val="a6"/>
    <w:uiPriority w:val="99"/>
    <w:unhideWhenUsed/>
    <w:rsid w:val="007D126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D126A"/>
  </w:style>
  <w:style w:type="character" w:styleId="a7">
    <w:name w:val="Hyperlink"/>
    <w:basedOn w:val="a0"/>
    <w:uiPriority w:val="99"/>
    <w:unhideWhenUsed/>
    <w:rsid w:val="005D0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@ecopartnerstvo.b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Chumakova</dc:creator>
  <cp:keywords/>
  <dc:description/>
  <cp:lastModifiedBy>Alesia Chumakova</cp:lastModifiedBy>
  <cp:revision>36</cp:revision>
  <dcterms:created xsi:type="dcterms:W3CDTF">2016-06-14T10:04:00Z</dcterms:created>
  <dcterms:modified xsi:type="dcterms:W3CDTF">2018-05-10T09:04:00Z</dcterms:modified>
</cp:coreProperties>
</file>